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AC048" w14:textId="77777777" w:rsidR="00EC7EC7" w:rsidRDefault="00EC7EC7" w:rsidP="00EC7EC7">
      <w:pPr>
        <w:jc w:val="center"/>
        <w:rPr>
          <w:b/>
        </w:rPr>
      </w:pPr>
      <w:r w:rsidRPr="00C12911">
        <w:rPr>
          <w:rFonts w:ascii="Times New Roman" w:hAnsi="Times New Roman"/>
          <w:noProof/>
        </w:rPr>
        <w:drawing>
          <wp:inline distT="0" distB="0" distL="0" distR="0" wp14:anchorId="5BA6970B" wp14:editId="20FD71C2">
            <wp:extent cx="4968240" cy="7543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68240" cy="754380"/>
                    </a:xfrm>
                    <a:prstGeom prst="rect">
                      <a:avLst/>
                    </a:prstGeom>
                    <a:noFill/>
                    <a:ln>
                      <a:noFill/>
                    </a:ln>
                  </pic:spPr>
                </pic:pic>
              </a:graphicData>
            </a:graphic>
          </wp:inline>
        </w:drawing>
      </w:r>
    </w:p>
    <w:p w14:paraId="004F6234" w14:textId="77777777" w:rsidR="00EC7EC7" w:rsidRDefault="00EC7EC7" w:rsidP="00EC7EC7">
      <w:pPr>
        <w:jc w:val="center"/>
        <w:rPr>
          <w:b/>
        </w:rPr>
      </w:pPr>
    </w:p>
    <w:p w14:paraId="0077026B" w14:textId="67442A91" w:rsidR="00EC7EC7" w:rsidRDefault="00EC7EC7" w:rsidP="00EC7EC7">
      <w:pPr>
        <w:jc w:val="center"/>
        <w:rPr>
          <w:b/>
        </w:rPr>
      </w:pPr>
      <w:r>
        <w:rPr>
          <w:b/>
        </w:rPr>
        <w:t xml:space="preserve">SCUDEM V 2020 </w:t>
      </w:r>
      <w:r>
        <w:rPr>
          <w:b/>
        </w:rPr>
        <w:t>Useful Resources</w:t>
      </w:r>
      <w:r>
        <w:rPr>
          <w:b/>
        </w:rPr>
        <w:t xml:space="preserve"> </w:t>
      </w:r>
    </w:p>
    <w:p w14:paraId="70A465B6" w14:textId="77777777" w:rsidR="00EC7EC7" w:rsidRDefault="00EC7EC7" w:rsidP="00EC7EC7">
      <w:pPr>
        <w:jc w:val="center"/>
        <w:rPr>
          <w:b/>
        </w:rPr>
      </w:pPr>
      <w:r>
        <w:rPr>
          <w:b/>
        </w:rPr>
        <w:t>For Coaches and Students</w:t>
      </w:r>
    </w:p>
    <w:p w14:paraId="6DDEF116" w14:textId="77777777" w:rsidR="00EC7EC7" w:rsidRDefault="00EC7EC7" w:rsidP="00EC7EC7">
      <w:pPr>
        <w:jc w:val="center"/>
        <w:rPr>
          <w:b/>
          <w:u w:val="single"/>
        </w:rPr>
      </w:pPr>
    </w:p>
    <w:p w14:paraId="1CD3C2DE" w14:textId="77777777" w:rsidR="00EC7EC7" w:rsidRDefault="00EC7EC7" w:rsidP="00EC7EC7">
      <w:pPr>
        <w:jc w:val="center"/>
      </w:pPr>
      <w:r>
        <w:t>Prepared by Anthony Stefan, Florida Institute of Technology, Melbourne FL USA</w:t>
      </w:r>
    </w:p>
    <w:p w14:paraId="02E78B74" w14:textId="77777777" w:rsidR="00EC7EC7" w:rsidRDefault="00EC7EC7" w:rsidP="00EC7EC7">
      <w:pPr>
        <w:jc w:val="center"/>
      </w:pPr>
      <w:r>
        <w:t>and William Clark, Dixie State University, St. George UT USA</w:t>
      </w:r>
    </w:p>
    <w:p w14:paraId="07DD9B97" w14:textId="77777777" w:rsidR="00EC7EC7" w:rsidRDefault="00EC7EC7" w:rsidP="00EC7EC7">
      <w:pPr>
        <w:jc w:val="center"/>
        <w:rPr>
          <w:u w:val="single"/>
        </w:rPr>
      </w:pPr>
      <w:r>
        <w:t>Science Gateway Community Institute and SIMIODE Summer 2020 Interns</w:t>
      </w:r>
      <w:r>
        <w:rPr>
          <w:u w:val="single"/>
        </w:rPr>
        <w:t xml:space="preserve"> </w:t>
      </w:r>
    </w:p>
    <w:p w14:paraId="00000003" w14:textId="77777777" w:rsidR="00313179" w:rsidRDefault="00313179"/>
    <w:p w14:paraId="47E1F0AD" w14:textId="77777777" w:rsidR="00EC7EC7" w:rsidRDefault="00EF2719" w:rsidP="00EC7EC7">
      <w:pPr>
        <w:ind w:firstLine="720"/>
      </w:pPr>
      <w:r w:rsidRPr="00EC7EC7">
        <w:rPr>
          <w:b/>
          <w:bCs/>
          <w:u w:val="single"/>
        </w:rPr>
        <w:t>Latex/Overleaf</w:t>
      </w:r>
      <w:r>
        <w:t xml:space="preserve"> </w:t>
      </w:r>
      <w:r w:rsidR="00EC7EC7">
        <w:t xml:space="preserve"> </w:t>
      </w:r>
    </w:p>
    <w:p w14:paraId="00000004" w14:textId="33029544" w:rsidR="00313179" w:rsidRDefault="00EF2719">
      <w:proofErr w:type="spellStart"/>
      <w:r>
        <w:t>LaTex</w:t>
      </w:r>
      <w:proofErr w:type="spellEnd"/>
      <w:r>
        <w:t xml:space="preserve"> is a document preparation system that allows one to create pdf documents easily, including text, mathematical equations, graphs, images and more. Overleaf is an online </w:t>
      </w:r>
      <w:proofErr w:type="spellStart"/>
      <w:r>
        <w:t>LaTex</w:t>
      </w:r>
      <w:proofErr w:type="spellEnd"/>
      <w:r>
        <w:t xml:space="preserve"> editor that is easy to use.</w:t>
      </w:r>
      <w:r w:rsidR="00EC7EC7">
        <w:t xml:space="preserve">  Beamer is a useful environment inside LaTeX for preparing correct and elegant mathematical font and image presentations.</w:t>
      </w:r>
    </w:p>
    <w:p w14:paraId="00000005" w14:textId="73411845" w:rsidR="00313179" w:rsidRDefault="00EF2719">
      <w:pPr>
        <w:rPr>
          <w:color w:val="1155CC"/>
          <w:u w:val="single"/>
        </w:rPr>
      </w:pPr>
      <w:hyperlink r:id="rId5">
        <w:r>
          <w:rPr>
            <w:color w:val="1155CC"/>
            <w:u w:val="single"/>
          </w:rPr>
          <w:t>https://www.overleaf.com/</w:t>
        </w:r>
      </w:hyperlink>
    </w:p>
    <w:p w14:paraId="234D14BE" w14:textId="3E856142" w:rsidR="00EC7EC7" w:rsidRDefault="00EC7EC7">
      <w:hyperlink r:id="rId6" w:history="1">
        <w:r>
          <w:rPr>
            <w:rStyle w:val="Hyperlink"/>
          </w:rPr>
          <w:t>https://www.overleaf.com/learn/latex/beamer</w:t>
        </w:r>
      </w:hyperlink>
    </w:p>
    <w:p w14:paraId="00000006" w14:textId="77777777" w:rsidR="00313179" w:rsidRDefault="00EF2719">
      <w:hyperlink r:id="rId7">
        <w:r>
          <w:rPr>
            <w:color w:val="1155CC"/>
            <w:u w:val="single"/>
          </w:rPr>
          <w:t>https://www.iro.umontreal.ca/~simardr/pgfplots.pdf</w:t>
        </w:r>
      </w:hyperlink>
    </w:p>
    <w:p w14:paraId="00000007" w14:textId="77777777" w:rsidR="00313179" w:rsidRDefault="00EF2719">
      <w:hyperlink r:id="rId8">
        <w:r>
          <w:rPr>
            <w:color w:val="1155CC"/>
            <w:u w:val="single"/>
          </w:rPr>
          <w:t>http://www.maths.</w:t>
        </w:r>
        <w:r>
          <w:rPr>
            <w:color w:val="1155CC"/>
            <w:u w:val="single"/>
          </w:rPr>
          <w:t>adelaide.edu.au/anthony.roberts/LaTeX/pgfplotBasics.pdf</w:t>
        </w:r>
      </w:hyperlink>
    </w:p>
    <w:p w14:paraId="00000008" w14:textId="77777777" w:rsidR="00313179" w:rsidRDefault="00EF2719">
      <w:hyperlink r:id="rId9">
        <w:r>
          <w:rPr>
            <w:color w:val="1155CC"/>
            <w:u w:val="single"/>
          </w:rPr>
          <w:t>https://www.caam.rice.edu/~heinken/latex/symbols.pdf</w:t>
        </w:r>
      </w:hyperlink>
    </w:p>
    <w:p w14:paraId="00000009" w14:textId="77777777" w:rsidR="00313179" w:rsidRDefault="00EF2719">
      <w:hyperlink r:id="rId10">
        <w:r>
          <w:rPr>
            <w:color w:val="1155CC"/>
            <w:u w:val="single"/>
          </w:rPr>
          <w:t>https://tex.stackexchange</w:t>
        </w:r>
        <w:r>
          <w:rPr>
            <w:color w:val="1155CC"/>
            <w:u w:val="single"/>
          </w:rPr>
          <w:t>.com/</w:t>
        </w:r>
      </w:hyperlink>
    </w:p>
    <w:p w14:paraId="0000000A" w14:textId="43D89442" w:rsidR="00313179" w:rsidRDefault="00313179">
      <w:pPr>
        <w:rPr>
          <w:u w:val="single"/>
        </w:rPr>
      </w:pPr>
    </w:p>
    <w:p w14:paraId="69B5D61F" w14:textId="77777777" w:rsidR="00274563" w:rsidRPr="00274563" w:rsidRDefault="00274563" w:rsidP="00274563">
      <w:pPr>
        <w:ind w:firstLine="720"/>
        <w:rPr>
          <w:b/>
          <w:bCs/>
          <w:u w:val="single"/>
        </w:rPr>
      </w:pPr>
      <w:r w:rsidRPr="00274563">
        <w:rPr>
          <w:b/>
          <w:bCs/>
          <w:u w:val="single"/>
        </w:rPr>
        <w:t>Maple</w:t>
      </w:r>
    </w:p>
    <w:p w14:paraId="7FE4481D" w14:textId="77777777" w:rsidR="00274563" w:rsidRDefault="00274563" w:rsidP="00274563">
      <w:r>
        <w:rPr>
          <w:highlight w:val="white"/>
        </w:rPr>
        <w:t>Maple is a symbolic and numeric computing environment as well as a multi-paradigm programming language. It covers several areas of technical computing, such as symbolic mathematics, numerical analysis, data processing, visualization, and others.</w:t>
      </w:r>
    </w:p>
    <w:p w14:paraId="73AF6D1A" w14:textId="77777777" w:rsidR="00274563" w:rsidRDefault="00274563" w:rsidP="00274563">
      <w:pPr>
        <w:rPr>
          <w:u w:val="single"/>
        </w:rPr>
      </w:pPr>
      <w:hyperlink r:id="rId11">
        <w:r>
          <w:rPr>
            <w:color w:val="1155CC"/>
            <w:u w:val="single"/>
          </w:rPr>
          <w:t>https://www.maplesoft.com/products/maple/students/</w:t>
        </w:r>
      </w:hyperlink>
    </w:p>
    <w:p w14:paraId="66BC87E2" w14:textId="77777777" w:rsidR="00274563" w:rsidRDefault="00274563">
      <w:pPr>
        <w:rPr>
          <w:u w:val="single"/>
        </w:rPr>
      </w:pPr>
    </w:p>
    <w:p w14:paraId="0000000F" w14:textId="77777777" w:rsidR="00313179" w:rsidRDefault="00313179">
      <w:pPr>
        <w:rPr>
          <w:u w:val="single"/>
        </w:rPr>
      </w:pPr>
    </w:p>
    <w:p w14:paraId="7BEF1864" w14:textId="77777777" w:rsidR="00EC7EC7" w:rsidRPr="00EC7EC7" w:rsidRDefault="00EF2719" w:rsidP="00EC7EC7">
      <w:pPr>
        <w:ind w:firstLine="720"/>
        <w:rPr>
          <w:b/>
          <w:bCs/>
        </w:rPr>
      </w:pPr>
      <w:r w:rsidRPr="00EC7EC7">
        <w:rPr>
          <w:b/>
          <w:bCs/>
          <w:u w:val="single"/>
        </w:rPr>
        <w:t>Mathematica</w:t>
      </w:r>
      <w:r w:rsidRPr="00EC7EC7">
        <w:rPr>
          <w:b/>
          <w:bCs/>
        </w:rPr>
        <w:t xml:space="preserve"> </w:t>
      </w:r>
      <w:r w:rsidR="00EC7EC7" w:rsidRPr="00EC7EC7">
        <w:rPr>
          <w:b/>
          <w:bCs/>
        </w:rPr>
        <w:t xml:space="preserve"> </w:t>
      </w:r>
    </w:p>
    <w:p w14:paraId="00000010" w14:textId="3A9620D6" w:rsidR="00313179" w:rsidRDefault="00EF2719">
      <w:r>
        <w:rPr>
          <w:highlight w:val="white"/>
        </w:rPr>
        <w:t>Wolfram Mathematica is a modern technical computing system spanning most areas of technical computing - including neural networks, machine learning, image processing, geometry, data science, visualizations, and others. The system is used in many technical,</w:t>
      </w:r>
      <w:r>
        <w:rPr>
          <w:highlight w:val="white"/>
        </w:rPr>
        <w:t xml:space="preserve"> scientific, engineering, mathematical, and computing fields.</w:t>
      </w:r>
      <w:r w:rsidR="00EC7EC7">
        <w:t xml:space="preserve">  Wolfram Alpha is a FREE command line platform for executing Mathematica code.</w:t>
      </w:r>
    </w:p>
    <w:p w14:paraId="00000011" w14:textId="77777777" w:rsidR="00313179" w:rsidRDefault="00EF2719">
      <w:pPr>
        <w:rPr>
          <w:u w:val="single"/>
        </w:rPr>
      </w:pPr>
      <w:hyperlink r:id="rId12">
        <w:r>
          <w:rPr>
            <w:color w:val="1155CC"/>
            <w:u w:val="single"/>
          </w:rPr>
          <w:t>https://www.mathematica.org/</w:t>
        </w:r>
      </w:hyperlink>
    </w:p>
    <w:p w14:paraId="00000012" w14:textId="77777777" w:rsidR="00313179" w:rsidRDefault="00EF2719">
      <w:pPr>
        <w:rPr>
          <w:u w:val="single"/>
        </w:rPr>
      </w:pPr>
      <w:hyperlink r:id="rId13">
        <w:r>
          <w:rPr>
            <w:color w:val="1155CC"/>
            <w:u w:val="single"/>
          </w:rPr>
          <w:t>https://www.wolframalpha.com/</w:t>
        </w:r>
      </w:hyperlink>
    </w:p>
    <w:p w14:paraId="00000013" w14:textId="77777777" w:rsidR="00313179" w:rsidRDefault="00EF2719">
      <w:pPr>
        <w:rPr>
          <w:u w:val="single"/>
        </w:rPr>
      </w:pPr>
      <w:hyperlink r:id="rId14">
        <w:r>
          <w:rPr>
            <w:color w:val="1155CC"/>
            <w:u w:val="single"/>
          </w:rPr>
          <w:t>https://www.wolfram.com/language/fast-introduction-for-math-students/en/</w:t>
        </w:r>
      </w:hyperlink>
    </w:p>
    <w:p w14:paraId="00000014" w14:textId="1E56ED39" w:rsidR="00313179" w:rsidRDefault="00EF2719">
      <w:pPr>
        <w:rPr>
          <w:color w:val="1155CC"/>
          <w:u w:val="single"/>
        </w:rPr>
      </w:pPr>
      <w:hyperlink r:id="rId15">
        <w:r>
          <w:rPr>
            <w:color w:val="1155CC"/>
            <w:u w:val="single"/>
          </w:rPr>
          <w:t>https://www.youtube.com/watch?v=_sWY0FATWXw</w:t>
        </w:r>
      </w:hyperlink>
    </w:p>
    <w:p w14:paraId="07D75696" w14:textId="6B2178C7" w:rsidR="00274563" w:rsidRDefault="00274563">
      <w:pPr>
        <w:rPr>
          <w:color w:val="1155CC"/>
          <w:u w:val="single"/>
        </w:rPr>
      </w:pPr>
    </w:p>
    <w:p w14:paraId="2ED925F9" w14:textId="77777777" w:rsidR="00274563" w:rsidRPr="00EC7EC7" w:rsidRDefault="00274563" w:rsidP="00274563">
      <w:pPr>
        <w:ind w:firstLine="720"/>
        <w:rPr>
          <w:b/>
          <w:bCs/>
        </w:rPr>
      </w:pPr>
      <w:proofErr w:type="spellStart"/>
      <w:r w:rsidRPr="00EC7EC7">
        <w:rPr>
          <w:b/>
          <w:bCs/>
          <w:u w:val="single"/>
        </w:rPr>
        <w:t>MatLab</w:t>
      </w:r>
      <w:proofErr w:type="spellEnd"/>
      <w:r w:rsidRPr="00EC7EC7">
        <w:rPr>
          <w:b/>
          <w:bCs/>
        </w:rPr>
        <w:t xml:space="preserve"> </w:t>
      </w:r>
    </w:p>
    <w:p w14:paraId="5B928A10" w14:textId="77777777" w:rsidR="00274563" w:rsidRDefault="00274563" w:rsidP="00274563">
      <w:r>
        <w:t>(</w:t>
      </w:r>
      <w:r>
        <w:rPr>
          <w:highlight w:val="white"/>
        </w:rPr>
        <w:t>MATLAB is a multi-paradigm numerical computing environment and proprietary programming language developed by MathWorks. MATLAB allows matrix manipulations, plotting of functions and data, implementation of algorithms, creation of user interfaces, and interfacing with programs written in other languages.</w:t>
      </w:r>
    </w:p>
    <w:p w14:paraId="1FC76207" w14:textId="77777777" w:rsidR="00274563" w:rsidRDefault="00274563" w:rsidP="00274563">
      <w:pPr>
        <w:rPr>
          <w:u w:val="single"/>
        </w:rPr>
      </w:pPr>
      <w:hyperlink r:id="rId16">
        <w:r>
          <w:rPr>
            <w:color w:val="1155CC"/>
            <w:u w:val="single"/>
          </w:rPr>
          <w:t>https://www.mathworks.com/products/matlab.html?s_tid=hp_products_matlab</w:t>
        </w:r>
      </w:hyperlink>
    </w:p>
    <w:p w14:paraId="3F0874B2" w14:textId="77777777" w:rsidR="00274563" w:rsidRDefault="00274563" w:rsidP="00274563">
      <w:pPr>
        <w:rPr>
          <w:u w:val="single"/>
        </w:rPr>
      </w:pPr>
      <w:hyperlink r:id="rId17">
        <w:r>
          <w:rPr>
            <w:color w:val="1155CC"/>
            <w:u w:val="single"/>
          </w:rPr>
          <w:t>https://www.youtube.com/watch?v=MeuCAT5HDh0</w:t>
        </w:r>
      </w:hyperlink>
    </w:p>
    <w:p w14:paraId="7E2364A6" w14:textId="42719573" w:rsidR="00274563" w:rsidRDefault="00274563">
      <w:pPr>
        <w:rPr>
          <w:u w:val="single"/>
        </w:rPr>
      </w:pPr>
    </w:p>
    <w:p w14:paraId="063C19B9" w14:textId="77777777" w:rsidR="00274563" w:rsidRPr="00EC7EC7" w:rsidRDefault="00274563" w:rsidP="00274563">
      <w:pPr>
        <w:ind w:firstLine="720"/>
        <w:rPr>
          <w:b/>
          <w:bCs/>
        </w:rPr>
      </w:pPr>
      <w:r w:rsidRPr="00EC7EC7">
        <w:rPr>
          <w:b/>
          <w:bCs/>
          <w:u w:val="single"/>
        </w:rPr>
        <w:lastRenderedPageBreak/>
        <w:t>Octave</w:t>
      </w:r>
    </w:p>
    <w:p w14:paraId="4AB39384" w14:textId="77777777" w:rsidR="00274563" w:rsidRDefault="00274563" w:rsidP="00274563">
      <w:r>
        <w:rPr>
          <w:highlight w:val="white"/>
        </w:rPr>
        <w:t>GNU Octave is software featuring a high-level programming language, primarily intended for numerical computations. Octave helps in solving linear and nonlinear problems numerically, and for performing other numerical experiments using a language that is mostly compatible with MATLAB.</w:t>
      </w:r>
    </w:p>
    <w:p w14:paraId="662F0977" w14:textId="77777777" w:rsidR="00274563" w:rsidRDefault="00274563" w:rsidP="00274563">
      <w:pPr>
        <w:rPr>
          <w:u w:val="single"/>
        </w:rPr>
      </w:pPr>
      <w:hyperlink r:id="rId18">
        <w:r>
          <w:rPr>
            <w:color w:val="1155CC"/>
            <w:u w:val="single"/>
          </w:rPr>
          <w:t>https://www.gnu.org/software/octave/</w:t>
        </w:r>
      </w:hyperlink>
    </w:p>
    <w:p w14:paraId="1A7F2CE1" w14:textId="77777777" w:rsidR="00274563" w:rsidRDefault="00274563">
      <w:pPr>
        <w:rPr>
          <w:u w:val="single"/>
        </w:rPr>
      </w:pPr>
    </w:p>
    <w:p w14:paraId="00000015" w14:textId="77777777" w:rsidR="00313179" w:rsidRDefault="00313179">
      <w:pPr>
        <w:rPr>
          <w:u w:val="single"/>
        </w:rPr>
      </w:pPr>
    </w:p>
    <w:p w14:paraId="668B9C82" w14:textId="77777777" w:rsidR="00274563" w:rsidRDefault="00274563" w:rsidP="00274563">
      <w:pPr>
        <w:ind w:firstLine="720"/>
      </w:pPr>
      <w:r w:rsidRPr="00EC7EC7">
        <w:rPr>
          <w:b/>
          <w:bCs/>
          <w:u w:val="single"/>
        </w:rPr>
        <w:t>Sage</w:t>
      </w:r>
      <w:r>
        <w:t xml:space="preserve">  </w:t>
      </w:r>
    </w:p>
    <w:p w14:paraId="1500191F" w14:textId="77777777" w:rsidR="00274563" w:rsidRDefault="00274563" w:rsidP="00274563">
      <w:proofErr w:type="spellStart"/>
      <w:r>
        <w:rPr>
          <w:highlight w:val="white"/>
        </w:rPr>
        <w:t>SageMath</w:t>
      </w:r>
      <w:proofErr w:type="spellEnd"/>
      <w:r>
        <w:rPr>
          <w:highlight w:val="white"/>
        </w:rPr>
        <w:t xml:space="preserve"> is a free </w:t>
      </w:r>
      <w:hyperlink r:id="rId19">
        <w:r>
          <w:rPr>
            <w:highlight w:val="white"/>
          </w:rPr>
          <w:t>open-source</w:t>
        </w:r>
      </w:hyperlink>
      <w:r>
        <w:rPr>
          <w:highlight w:val="white"/>
        </w:rPr>
        <w:t xml:space="preserve"> mathematics software system licensed under the GPL. It builds on top of many existing open-source packages: </w:t>
      </w:r>
      <w:hyperlink r:id="rId20">
        <w:r>
          <w:rPr>
            <w:highlight w:val="white"/>
          </w:rPr>
          <w:t>NumPy</w:t>
        </w:r>
      </w:hyperlink>
      <w:r>
        <w:rPr>
          <w:highlight w:val="white"/>
        </w:rPr>
        <w:t xml:space="preserve">, </w:t>
      </w:r>
      <w:hyperlink r:id="rId21">
        <w:r>
          <w:rPr>
            <w:highlight w:val="white"/>
          </w:rPr>
          <w:t>SciPy</w:t>
        </w:r>
      </w:hyperlink>
      <w:r>
        <w:rPr>
          <w:highlight w:val="white"/>
        </w:rPr>
        <w:t xml:space="preserve">, </w:t>
      </w:r>
      <w:hyperlink r:id="rId22">
        <w:r>
          <w:rPr>
            <w:highlight w:val="white"/>
          </w:rPr>
          <w:t>matplotlib</w:t>
        </w:r>
      </w:hyperlink>
      <w:r>
        <w:rPr>
          <w:highlight w:val="white"/>
        </w:rPr>
        <w:t xml:space="preserve">, </w:t>
      </w:r>
      <w:hyperlink r:id="rId23">
        <w:proofErr w:type="spellStart"/>
        <w:r>
          <w:rPr>
            <w:highlight w:val="white"/>
          </w:rPr>
          <w:t>Sympy</w:t>
        </w:r>
        <w:proofErr w:type="spellEnd"/>
      </w:hyperlink>
      <w:r>
        <w:rPr>
          <w:highlight w:val="white"/>
        </w:rPr>
        <w:t xml:space="preserve">, </w:t>
      </w:r>
      <w:hyperlink r:id="rId24">
        <w:r>
          <w:rPr>
            <w:highlight w:val="white"/>
          </w:rPr>
          <w:t>Maxima</w:t>
        </w:r>
      </w:hyperlink>
      <w:r>
        <w:rPr>
          <w:highlight w:val="white"/>
        </w:rPr>
        <w:t xml:space="preserve">, </w:t>
      </w:r>
      <w:hyperlink r:id="rId25">
        <w:r>
          <w:rPr>
            <w:highlight w:val="white"/>
          </w:rPr>
          <w:t>GAP</w:t>
        </w:r>
      </w:hyperlink>
      <w:r>
        <w:rPr>
          <w:highlight w:val="white"/>
        </w:rPr>
        <w:t xml:space="preserve">, </w:t>
      </w:r>
      <w:hyperlink r:id="rId26">
        <w:r>
          <w:rPr>
            <w:highlight w:val="white"/>
          </w:rPr>
          <w:t>FLINT</w:t>
        </w:r>
      </w:hyperlink>
      <w:r>
        <w:rPr>
          <w:highlight w:val="white"/>
        </w:rPr>
        <w:t xml:space="preserve">, </w:t>
      </w:r>
      <w:hyperlink r:id="rId27">
        <w:r>
          <w:rPr>
            <w:highlight w:val="white"/>
          </w:rPr>
          <w:t>R</w:t>
        </w:r>
      </w:hyperlink>
      <w:r>
        <w:rPr>
          <w:highlight w:val="white"/>
        </w:rPr>
        <w:t xml:space="preserve"> </w:t>
      </w:r>
      <w:hyperlink r:id="rId28">
        <w:r>
          <w:rPr>
            <w:highlight w:val="white"/>
          </w:rPr>
          <w:t>and many more</w:t>
        </w:r>
      </w:hyperlink>
      <w:r>
        <w:t xml:space="preserve">. </w:t>
      </w:r>
    </w:p>
    <w:p w14:paraId="3FD07156" w14:textId="77777777" w:rsidR="00274563" w:rsidRDefault="00274563" w:rsidP="00274563">
      <w:pPr>
        <w:rPr>
          <w:u w:val="single"/>
        </w:rPr>
      </w:pPr>
      <w:hyperlink r:id="rId29">
        <w:r>
          <w:rPr>
            <w:color w:val="1155CC"/>
            <w:u w:val="single"/>
          </w:rPr>
          <w:t>https://sagecell.sagemath.org/</w:t>
        </w:r>
      </w:hyperlink>
    </w:p>
    <w:p w14:paraId="3A98B720" w14:textId="77777777" w:rsidR="00274563" w:rsidRDefault="00274563" w:rsidP="00274563">
      <w:pPr>
        <w:rPr>
          <w:u w:val="single"/>
        </w:rPr>
      </w:pPr>
      <w:hyperlink r:id="rId30">
        <w:r>
          <w:rPr>
            <w:color w:val="1155CC"/>
            <w:u w:val="single"/>
          </w:rPr>
          <w:t>https://www.youtube.com/watch?v=No9jQj0t4J8</w:t>
        </w:r>
      </w:hyperlink>
    </w:p>
    <w:p w14:paraId="0FB61A06" w14:textId="77777777" w:rsidR="00274563" w:rsidRDefault="00274563" w:rsidP="00274563">
      <w:pPr>
        <w:rPr>
          <w:u w:val="single"/>
        </w:rPr>
      </w:pPr>
      <w:hyperlink r:id="rId31">
        <w:r>
          <w:rPr>
            <w:color w:val="1155CC"/>
            <w:u w:val="single"/>
          </w:rPr>
          <w:t>https://www.youtube.com/watch?v=NxydhZSSOzw</w:t>
        </w:r>
      </w:hyperlink>
    </w:p>
    <w:p w14:paraId="7C74B724" w14:textId="77777777" w:rsidR="00EC7EC7" w:rsidRDefault="00EC7EC7" w:rsidP="00EC7EC7">
      <w:pPr>
        <w:ind w:firstLine="720"/>
        <w:rPr>
          <w:b/>
          <w:bCs/>
          <w:u w:val="single"/>
        </w:rPr>
      </w:pPr>
    </w:p>
    <w:p w14:paraId="5909B97E" w14:textId="05252122" w:rsidR="00EC7EC7" w:rsidRPr="00EC7EC7" w:rsidRDefault="00EF2719" w:rsidP="00EC7EC7">
      <w:pPr>
        <w:ind w:firstLine="720"/>
        <w:rPr>
          <w:b/>
          <w:bCs/>
          <w:u w:val="single"/>
        </w:rPr>
      </w:pPr>
      <w:r w:rsidRPr="00EC7EC7">
        <w:rPr>
          <w:b/>
          <w:bCs/>
          <w:u w:val="single"/>
        </w:rPr>
        <w:t>Google Drive</w:t>
      </w:r>
    </w:p>
    <w:p w14:paraId="00000016" w14:textId="7D0CB251" w:rsidR="00313179" w:rsidRDefault="00EF2719">
      <w:r>
        <w:rPr>
          <w:highlight w:val="white"/>
        </w:rPr>
        <w:t>Google</w:t>
      </w:r>
      <w:r>
        <w:rPr>
          <w:highlight w:val="white"/>
        </w:rPr>
        <w:t xml:space="preserve"> Drive is a file storage and synchronization service developed by Google. It allows users to store files on their servers, synchronize files across devices, and share files.</w:t>
      </w:r>
    </w:p>
    <w:p w14:paraId="00000017" w14:textId="77777777" w:rsidR="00313179" w:rsidRDefault="00EF2719">
      <w:hyperlink r:id="rId32">
        <w:r>
          <w:rPr>
            <w:color w:val="1155CC"/>
            <w:u w:val="single"/>
          </w:rPr>
          <w:t>https://www.youtub</w:t>
        </w:r>
        <w:r>
          <w:rPr>
            <w:color w:val="1155CC"/>
            <w:u w:val="single"/>
          </w:rPr>
          <w:t>e.com/watch?v=82CUzgqUxKU</w:t>
        </w:r>
      </w:hyperlink>
    </w:p>
    <w:p w14:paraId="00000018" w14:textId="77777777" w:rsidR="00313179" w:rsidRDefault="00313179">
      <w:pPr>
        <w:rPr>
          <w:u w:val="single"/>
        </w:rPr>
      </w:pPr>
    </w:p>
    <w:p w14:paraId="49A73D11" w14:textId="77777777" w:rsidR="00EC7EC7" w:rsidRPr="00EC7EC7" w:rsidRDefault="00EF2719" w:rsidP="00EC7EC7">
      <w:pPr>
        <w:ind w:firstLine="720"/>
        <w:rPr>
          <w:b/>
          <w:bCs/>
          <w:u w:val="single"/>
        </w:rPr>
      </w:pPr>
      <w:r w:rsidRPr="00EC7EC7">
        <w:rPr>
          <w:b/>
          <w:bCs/>
          <w:u w:val="single"/>
        </w:rPr>
        <w:t>PowerPoint</w:t>
      </w:r>
    </w:p>
    <w:p w14:paraId="00000019" w14:textId="74FBD074" w:rsidR="00313179" w:rsidRDefault="00EF2719">
      <w:pPr>
        <w:rPr>
          <w:u w:val="single"/>
        </w:rPr>
      </w:pPr>
      <w:r>
        <w:rPr>
          <w:u w:val="single"/>
        </w:rPr>
        <w:t>Alternative Google Slides</w:t>
      </w:r>
    </w:p>
    <w:p w14:paraId="0000001A" w14:textId="77777777" w:rsidR="00313179" w:rsidRDefault="00EF2719">
      <w:pPr>
        <w:rPr>
          <w:u w:val="single"/>
        </w:rPr>
      </w:pPr>
      <w:hyperlink r:id="rId33">
        <w:r>
          <w:rPr>
            <w:color w:val="1155CC"/>
            <w:u w:val="single"/>
          </w:rPr>
          <w:t>https://www.youtube.com/watch?v=kHRc-3rMCg4</w:t>
        </w:r>
      </w:hyperlink>
    </w:p>
    <w:p w14:paraId="0000001B" w14:textId="77777777" w:rsidR="00313179" w:rsidRDefault="00EF2719">
      <w:pPr>
        <w:rPr>
          <w:u w:val="single"/>
        </w:rPr>
      </w:pPr>
      <w:hyperlink r:id="rId34">
        <w:r>
          <w:rPr>
            <w:color w:val="1155CC"/>
            <w:u w:val="single"/>
          </w:rPr>
          <w:t>https://www.youtube.</w:t>
        </w:r>
        <w:r>
          <w:rPr>
            <w:color w:val="1155CC"/>
            <w:u w:val="single"/>
          </w:rPr>
          <w:t>com/watch?v=D8JV3w4TOVw</w:t>
        </w:r>
      </w:hyperlink>
    </w:p>
    <w:p w14:paraId="0000001C" w14:textId="77777777" w:rsidR="00313179" w:rsidRDefault="00EF2719">
      <w:pPr>
        <w:rPr>
          <w:u w:val="single"/>
        </w:rPr>
      </w:pPr>
      <w:hyperlink r:id="rId35">
        <w:r>
          <w:rPr>
            <w:color w:val="1155CC"/>
            <w:u w:val="single"/>
          </w:rPr>
          <w:t>https://www.youtube.com/watch?v=MYgjFGT7INY</w:t>
        </w:r>
      </w:hyperlink>
    </w:p>
    <w:p w14:paraId="0000001D" w14:textId="77777777" w:rsidR="00313179" w:rsidRDefault="00313179">
      <w:pPr>
        <w:rPr>
          <w:u w:val="single"/>
        </w:rPr>
      </w:pPr>
    </w:p>
    <w:p w14:paraId="00000021" w14:textId="77777777" w:rsidR="00313179" w:rsidRDefault="00313179">
      <w:pPr>
        <w:rPr>
          <w:u w:val="single"/>
        </w:rPr>
      </w:pPr>
    </w:p>
    <w:p w14:paraId="5D3FD879" w14:textId="77777777" w:rsidR="00EC7EC7" w:rsidRPr="00EC7EC7" w:rsidRDefault="00EF2719" w:rsidP="00EC7EC7">
      <w:pPr>
        <w:ind w:firstLine="720"/>
        <w:rPr>
          <w:b/>
          <w:bCs/>
          <w:u w:val="single"/>
        </w:rPr>
      </w:pPr>
      <w:proofErr w:type="spellStart"/>
      <w:r w:rsidRPr="00EC7EC7">
        <w:rPr>
          <w:b/>
          <w:bCs/>
          <w:u w:val="single"/>
        </w:rPr>
        <w:t>Geogebra</w:t>
      </w:r>
      <w:proofErr w:type="spellEnd"/>
    </w:p>
    <w:p w14:paraId="00000022" w14:textId="40528897" w:rsidR="00313179" w:rsidRDefault="00EF2719">
      <w:r>
        <w:rPr>
          <w:highlight w:val="white"/>
        </w:rPr>
        <w:t xml:space="preserve">GeoGebra is an interactive geometry, algebra, </w:t>
      </w:r>
      <w:proofErr w:type="gramStart"/>
      <w:r>
        <w:rPr>
          <w:highlight w:val="white"/>
        </w:rPr>
        <w:t>statistics</w:t>
      </w:r>
      <w:proofErr w:type="gramEnd"/>
      <w:r>
        <w:rPr>
          <w:highlight w:val="white"/>
        </w:rPr>
        <w:t xml:space="preserve"> and calculus application, intended for learning and teaching mathematics and science from primary school to university level</w:t>
      </w:r>
      <w:r>
        <w:rPr>
          <w:highlight w:val="white"/>
        </w:rPr>
        <w:t>.</w:t>
      </w:r>
    </w:p>
    <w:p w14:paraId="00000023" w14:textId="77777777" w:rsidR="00313179" w:rsidRDefault="00EF2719">
      <w:pPr>
        <w:rPr>
          <w:u w:val="single"/>
        </w:rPr>
      </w:pPr>
      <w:hyperlink r:id="rId36">
        <w:r>
          <w:rPr>
            <w:color w:val="1155CC"/>
            <w:u w:val="single"/>
          </w:rPr>
          <w:t>https://www.geogebra.org/?lang=en</w:t>
        </w:r>
      </w:hyperlink>
    </w:p>
    <w:p w14:paraId="00000024" w14:textId="77777777" w:rsidR="00313179" w:rsidRDefault="00EF2719">
      <w:pPr>
        <w:rPr>
          <w:u w:val="single"/>
        </w:rPr>
      </w:pPr>
      <w:hyperlink r:id="rId37">
        <w:r>
          <w:rPr>
            <w:color w:val="1155CC"/>
            <w:u w:val="single"/>
          </w:rPr>
          <w:t>https://www.youtube.com/watch?v=1cBXWi66-tY</w:t>
        </w:r>
      </w:hyperlink>
    </w:p>
    <w:p w14:paraId="00000025" w14:textId="77777777" w:rsidR="00313179" w:rsidRDefault="00EF2719">
      <w:pPr>
        <w:rPr>
          <w:u w:val="single"/>
        </w:rPr>
      </w:pPr>
      <w:hyperlink r:id="rId38">
        <w:r>
          <w:rPr>
            <w:color w:val="1155CC"/>
            <w:u w:val="single"/>
          </w:rPr>
          <w:t>https://www.youtube.com/watch?v=whpCnzWECAI</w:t>
        </w:r>
      </w:hyperlink>
    </w:p>
    <w:p w14:paraId="00000026" w14:textId="77777777" w:rsidR="00313179" w:rsidRDefault="00EF2719">
      <w:pPr>
        <w:rPr>
          <w:u w:val="single"/>
        </w:rPr>
      </w:pPr>
      <w:hyperlink r:id="rId39">
        <w:r>
          <w:rPr>
            <w:color w:val="1155CC"/>
            <w:u w:val="single"/>
          </w:rPr>
          <w:t>https://www.youtube.com/watch?v=zuuyW2J0Orc</w:t>
        </w:r>
      </w:hyperlink>
    </w:p>
    <w:p w14:paraId="00000027" w14:textId="77777777" w:rsidR="00313179" w:rsidRDefault="00313179">
      <w:pPr>
        <w:rPr>
          <w:u w:val="single"/>
        </w:rPr>
      </w:pPr>
    </w:p>
    <w:p w14:paraId="23640C71" w14:textId="77777777" w:rsidR="00EC7EC7" w:rsidRPr="00EC7EC7" w:rsidRDefault="00EF2719" w:rsidP="00EC7EC7">
      <w:pPr>
        <w:ind w:firstLine="720"/>
        <w:rPr>
          <w:b/>
          <w:bCs/>
        </w:rPr>
      </w:pPr>
      <w:r w:rsidRPr="00EC7EC7">
        <w:rPr>
          <w:b/>
          <w:bCs/>
          <w:u w:val="single"/>
        </w:rPr>
        <w:t>Excel</w:t>
      </w:r>
      <w:r w:rsidRPr="00EC7EC7">
        <w:rPr>
          <w:b/>
          <w:bCs/>
        </w:rPr>
        <w:t xml:space="preserve"> </w:t>
      </w:r>
    </w:p>
    <w:p w14:paraId="00000028" w14:textId="36A9B9B6" w:rsidR="00313179" w:rsidRDefault="00EF2719">
      <w:r>
        <w:rPr>
          <w:highlight w:val="white"/>
        </w:rPr>
        <w:t>Microsoft Excel is a spreadsheet dev</w:t>
      </w:r>
      <w:r>
        <w:rPr>
          <w:highlight w:val="white"/>
        </w:rPr>
        <w:t xml:space="preserve">eloped by Microsoft for Windows, macOS, Android and iOS. It features calculation, graphing tools, pivot tables, and a macro programming language called Visual Basic for Applications. </w:t>
      </w:r>
      <w:r>
        <w:t>Alternative Google Sheets</w:t>
      </w:r>
      <w:r w:rsidR="00EC7EC7">
        <w:t>.</w:t>
      </w:r>
    </w:p>
    <w:p w14:paraId="0000002F" w14:textId="4B8F9F5E" w:rsidR="00313179" w:rsidRDefault="00EF2719">
      <w:pPr>
        <w:rPr>
          <w:u w:val="single"/>
        </w:rPr>
      </w:pPr>
      <w:hyperlink r:id="rId40">
        <w:r>
          <w:rPr>
            <w:color w:val="1155CC"/>
            <w:u w:val="single"/>
          </w:rPr>
          <w:t>https://www.youtube.com/watch?v=7RCdzTpKO0A</w:t>
        </w:r>
      </w:hyperlink>
    </w:p>
    <w:p w14:paraId="00000032" w14:textId="77777777" w:rsidR="00313179" w:rsidRDefault="00313179"/>
    <w:sectPr w:rsidR="00313179" w:rsidSect="009C1451">
      <w:pgSz w:w="12240" w:h="15840"/>
      <w:pgMar w:top="45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79"/>
    <w:rsid w:val="00274563"/>
    <w:rsid w:val="00313179"/>
    <w:rsid w:val="009C1451"/>
    <w:rsid w:val="00DA5BD7"/>
    <w:rsid w:val="00EC7EC7"/>
    <w:rsid w:val="00EF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0595"/>
  <w15:docId w15:val="{71C09C77-7CA8-4BD1-8569-412C2BF8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EC7EC7"/>
    <w:rPr>
      <w:color w:val="0000FF"/>
      <w:u w:val="single"/>
    </w:rPr>
  </w:style>
  <w:style w:type="paragraph" w:styleId="BalloonText">
    <w:name w:val="Balloon Text"/>
    <w:basedOn w:val="Normal"/>
    <w:link w:val="BalloonTextChar"/>
    <w:uiPriority w:val="99"/>
    <w:semiHidden/>
    <w:unhideWhenUsed/>
    <w:rsid w:val="002745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wolframalpha.com/" TargetMode="External"/><Relationship Id="rId18" Type="http://schemas.openxmlformats.org/officeDocument/2006/relationships/hyperlink" Target="https://www.gnu.org/software/octave/" TargetMode="External"/><Relationship Id="rId26" Type="http://schemas.openxmlformats.org/officeDocument/2006/relationships/hyperlink" Target="http://www.flintlib.org/" TargetMode="External"/><Relationship Id="rId39" Type="http://schemas.openxmlformats.org/officeDocument/2006/relationships/hyperlink" Target="https://www.youtube.com/watch?v=zuuyW2J0Orc" TargetMode="External"/><Relationship Id="rId21" Type="http://schemas.openxmlformats.org/officeDocument/2006/relationships/hyperlink" Target="https://scipy.org/" TargetMode="External"/><Relationship Id="rId34" Type="http://schemas.openxmlformats.org/officeDocument/2006/relationships/hyperlink" Target="https://www.youtube.com/watch?v=D8JV3w4TOVw" TargetMode="External"/><Relationship Id="rId42" Type="http://schemas.openxmlformats.org/officeDocument/2006/relationships/theme" Target="theme/theme1.xml"/><Relationship Id="rId7" Type="http://schemas.openxmlformats.org/officeDocument/2006/relationships/hyperlink" Target="https://www.iro.umontreal.ca/~simardr/pgfplots.pdf" TargetMode="External"/><Relationship Id="rId2" Type="http://schemas.openxmlformats.org/officeDocument/2006/relationships/settings" Target="settings.xml"/><Relationship Id="rId16" Type="http://schemas.openxmlformats.org/officeDocument/2006/relationships/hyperlink" Target="https://www.mathworks.com/products/matlab.html?s_tid=hp_products_matlab" TargetMode="External"/><Relationship Id="rId20" Type="http://schemas.openxmlformats.org/officeDocument/2006/relationships/hyperlink" Target="https://numpy.org/" TargetMode="External"/><Relationship Id="rId29" Type="http://schemas.openxmlformats.org/officeDocument/2006/relationships/hyperlink" Target="https://sagecell.sagemath.or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overleaf.com/learn/latex/beamer" TargetMode="External"/><Relationship Id="rId11" Type="http://schemas.openxmlformats.org/officeDocument/2006/relationships/hyperlink" Target="https://www.maplesoft.com/products/maple/students/" TargetMode="External"/><Relationship Id="rId24" Type="http://schemas.openxmlformats.org/officeDocument/2006/relationships/hyperlink" Target="http://maxima.sourceforge.net/" TargetMode="External"/><Relationship Id="rId32" Type="http://schemas.openxmlformats.org/officeDocument/2006/relationships/hyperlink" Target="https://www.youtube.com/watch?v=82CUzgqUxKU" TargetMode="External"/><Relationship Id="rId37" Type="http://schemas.openxmlformats.org/officeDocument/2006/relationships/hyperlink" Target="https://www.youtube.com/watch?v=1cBXWi66-tY" TargetMode="External"/><Relationship Id="rId40" Type="http://schemas.openxmlformats.org/officeDocument/2006/relationships/hyperlink" Target="https://www.youtube.com/watch?v=7RCdzTpKO0A" TargetMode="External"/><Relationship Id="rId5" Type="http://schemas.openxmlformats.org/officeDocument/2006/relationships/hyperlink" Target="https://www.overleaf.com/" TargetMode="External"/><Relationship Id="rId15" Type="http://schemas.openxmlformats.org/officeDocument/2006/relationships/hyperlink" Target="https://www.youtube.com/watch?v=_sWY0FATWXw" TargetMode="External"/><Relationship Id="rId23" Type="http://schemas.openxmlformats.org/officeDocument/2006/relationships/hyperlink" Target="https://www.sympy.org/" TargetMode="External"/><Relationship Id="rId28" Type="http://schemas.openxmlformats.org/officeDocument/2006/relationships/hyperlink" Target="https://www.sagemath.org/links-components.html" TargetMode="External"/><Relationship Id="rId36" Type="http://schemas.openxmlformats.org/officeDocument/2006/relationships/hyperlink" Target="https://www.geogebra.org/?lang=en" TargetMode="External"/><Relationship Id="rId10" Type="http://schemas.openxmlformats.org/officeDocument/2006/relationships/hyperlink" Target="https://tex.stackexchange.com/" TargetMode="External"/><Relationship Id="rId19" Type="http://schemas.openxmlformats.org/officeDocument/2006/relationships/hyperlink" Target="https://git.sagemath.org/" TargetMode="External"/><Relationship Id="rId31" Type="http://schemas.openxmlformats.org/officeDocument/2006/relationships/hyperlink" Target="https://www.youtube.com/watch?v=NxydhZSSOzw" TargetMode="External"/><Relationship Id="rId4" Type="http://schemas.openxmlformats.org/officeDocument/2006/relationships/image" Target="media/image1.jpeg"/><Relationship Id="rId9" Type="http://schemas.openxmlformats.org/officeDocument/2006/relationships/hyperlink" Target="https://www.caam.rice.edu/~heinken/latex/symbols.pdf" TargetMode="External"/><Relationship Id="rId14" Type="http://schemas.openxmlformats.org/officeDocument/2006/relationships/hyperlink" Target="https://www.wolfram.com/language/fast-introduction-for-math-students/en/" TargetMode="External"/><Relationship Id="rId22" Type="http://schemas.openxmlformats.org/officeDocument/2006/relationships/hyperlink" Target="https://matplotlib.org/" TargetMode="External"/><Relationship Id="rId27" Type="http://schemas.openxmlformats.org/officeDocument/2006/relationships/hyperlink" Target="http://www.r-project.org/" TargetMode="External"/><Relationship Id="rId30" Type="http://schemas.openxmlformats.org/officeDocument/2006/relationships/hyperlink" Target="https://www.youtube.com/watch?v=No9jQj0t4J8" TargetMode="External"/><Relationship Id="rId35" Type="http://schemas.openxmlformats.org/officeDocument/2006/relationships/hyperlink" Target="https://www.youtube.com/watch?v=MYgjFGT7INY" TargetMode="External"/><Relationship Id="rId8" Type="http://schemas.openxmlformats.org/officeDocument/2006/relationships/hyperlink" Target="http://www.maths.adelaide.edu.au/anthony.roberts/LaTeX/pgfplotBasics.pdf" TargetMode="External"/><Relationship Id="rId3" Type="http://schemas.openxmlformats.org/officeDocument/2006/relationships/webSettings" Target="webSettings.xml"/><Relationship Id="rId12" Type="http://schemas.openxmlformats.org/officeDocument/2006/relationships/hyperlink" Target="https://www.mathematica.org/" TargetMode="External"/><Relationship Id="rId17" Type="http://schemas.openxmlformats.org/officeDocument/2006/relationships/hyperlink" Target="https://www.youtube.com/watch?v=MeuCAT5HDh0" TargetMode="External"/><Relationship Id="rId25" Type="http://schemas.openxmlformats.org/officeDocument/2006/relationships/hyperlink" Target="https://www.gap-system.org/" TargetMode="External"/><Relationship Id="rId33" Type="http://schemas.openxmlformats.org/officeDocument/2006/relationships/hyperlink" Target="https://www.youtube.com/watch?v=kHRc-3rMCg4" TargetMode="External"/><Relationship Id="rId38" Type="http://schemas.openxmlformats.org/officeDocument/2006/relationships/hyperlink" Target="https://www.youtube.com/watch?v=whpCnzWEC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905</Words>
  <Characters>5161</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Winkel</cp:lastModifiedBy>
  <cp:revision>7</cp:revision>
  <cp:lastPrinted>2020-07-27T21:16:00Z</cp:lastPrinted>
  <dcterms:created xsi:type="dcterms:W3CDTF">2020-07-27T21:07:00Z</dcterms:created>
  <dcterms:modified xsi:type="dcterms:W3CDTF">2020-07-27T21:16:00Z</dcterms:modified>
</cp:coreProperties>
</file>